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3"/>
        <w:gridCol w:w="4117"/>
      </w:tblGrid>
      <w:tr w:rsidR="0084547D" w:rsidRPr="003D3C87" w:rsidTr="00CF2E9A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47D" w:rsidRPr="003D3C87" w:rsidRDefault="0084547D" w:rsidP="00CF2E9A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547D" w:rsidRPr="003D3C87" w:rsidRDefault="0084547D" w:rsidP="00CF2E9A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Приложение </w:t>
            </w:r>
          </w:p>
          <w:p w:rsidR="0084547D" w:rsidRPr="003D3C87" w:rsidRDefault="0084547D" w:rsidP="00CF2E9A">
            <w:pPr>
              <w:rPr>
                <w:sz w:val="28"/>
                <w:szCs w:val="28"/>
              </w:rPr>
            </w:pPr>
          </w:p>
          <w:p w:rsidR="0084547D" w:rsidRPr="003D3C87" w:rsidRDefault="0084547D" w:rsidP="00CF2E9A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84547D" w:rsidRPr="003D3C87" w:rsidRDefault="0084547D" w:rsidP="00CF2E9A">
            <w:pPr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02.09.2013 </w:t>
            </w:r>
            <w:r w:rsidRPr="003D3C87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277</w:t>
            </w:r>
            <w:r w:rsidRPr="003D3C87">
              <w:rPr>
                <w:sz w:val="28"/>
                <w:szCs w:val="28"/>
              </w:rPr>
              <w:t xml:space="preserve"> </w:t>
            </w:r>
          </w:p>
        </w:tc>
      </w:tr>
    </w:tbl>
    <w:p w:rsidR="0084547D" w:rsidRPr="003D3C87" w:rsidRDefault="0084547D" w:rsidP="0084547D">
      <w:pPr>
        <w:rPr>
          <w:sz w:val="28"/>
          <w:szCs w:val="28"/>
        </w:rPr>
      </w:pPr>
      <w:r w:rsidRPr="003D3C87">
        <w:rPr>
          <w:sz w:val="28"/>
          <w:szCs w:val="28"/>
        </w:rPr>
        <w:tab/>
      </w:r>
    </w:p>
    <w:p w:rsidR="0084547D" w:rsidRPr="003D3C87" w:rsidRDefault="0084547D" w:rsidP="0084547D">
      <w:pPr>
        <w:jc w:val="center"/>
        <w:rPr>
          <w:b/>
          <w:sz w:val="28"/>
          <w:szCs w:val="28"/>
        </w:rPr>
      </w:pPr>
      <w:r w:rsidRPr="003D3C87">
        <w:rPr>
          <w:b/>
          <w:sz w:val="28"/>
          <w:szCs w:val="28"/>
        </w:rPr>
        <w:t xml:space="preserve">Земельный участок в составе земель </w:t>
      </w:r>
      <w:r>
        <w:rPr>
          <w:b/>
          <w:sz w:val="28"/>
          <w:szCs w:val="28"/>
        </w:rPr>
        <w:t>сельскохозяйственного назначения</w:t>
      </w:r>
      <w:r w:rsidRPr="003D3C87">
        <w:rPr>
          <w:b/>
          <w:sz w:val="28"/>
          <w:szCs w:val="28"/>
        </w:rPr>
        <w:t>, переводимый в земли</w:t>
      </w:r>
      <w:r>
        <w:rPr>
          <w:b/>
          <w:sz w:val="28"/>
          <w:szCs w:val="28"/>
        </w:rPr>
        <w:t xml:space="preserve"> </w:t>
      </w:r>
      <w:r w:rsidRPr="003D3C87">
        <w:rPr>
          <w:b/>
          <w:sz w:val="28"/>
          <w:szCs w:val="28"/>
        </w:rPr>
        <w:t>особо охраняемых территорий и объектов</w:t>
      </w:r>
    </w:p>
    <w:p w:rsidR="0084547D" w:rsidRPr="003D3C87" w:rsidRDefault="0084547D" w:rsidP="0084547D">
      <w:pPr>
        <w:rPr>
          <w:sz w:val="28"/>
          <w:szCs w:val="28"/>
        </w:rPr>
      </w:pPr>
      <w:r w:rsidRPr="003D3C87">
        <w:rPr>
          <w:b/>
          <w:sz w:val="28"/>
          <w:szCs w:val="28"/>
        </w:rPr>
        <w:t xml:space="preserve">                                  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685"/>
        <w:gridCol w:w="2268"/>
        <w:gridCol w:w="1129"/>
      </w:tblGrid>
      <w:tr w:rsidR="0084547D" w:rsidRPr="003D3C87" w:rsidTr="00CF2E9A">
        <w:trPr>
          <w:trHeight w:val="1323"/>
        </w:trPr>
        <w:tc>
          <w:tcPr>
            <w:tcW w:w="2660" w:type="dxa"/>
            <w:shd w:val="clear" w:color="auto" w:fill="auto"/>
          </w:tcPr>
          <w:p w:rsidR="0084547D" w:rsidRPr="003D3C87" w:rsidRDefault="0084547D" w:rsidP="00CF2E9A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Местоположение</w:t>
            </w:r>
          </w:p>
          <w:p w:rsidR="0084547D" w:rsidRPr="003D3C87" w:rsidRDefault="0084547D" w:rsidP="00CF2E9A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84547D" w:rsidRPr="003D3C87" w:rsidRDefault="0084547D" w:rsidP="00CF2E9A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Обоснование перевода з</w:t>
            </w:r>
            <w:r w:rsidRPr="003D3C87">
              <w:rPr>
                <w:sz w:val="28"/>
                <w:szCs w:val="28"/>
              </w:rPr>
              <w:t>е</w:t>
            </w:r>
            <w:r w:rsidRPr="003D3C87"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47D" w:rsidRPr="003D3C87" w:rsidRDefault="0084547D" w:rsidP="00CF2E9A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Кадастровый</w:t>
            </w:r>
          </w:p>
          <w:p w:rsidR="0084547D" w:rsidRPr="003D3C87" w:rsidRDefault="0084547D" w:rsidP="00CF2E9A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номер земельн</w:t>
            </w:r>
            <w:r w:rsidRPr="003D3C87">
              <w:rPr>
                <w:sz w:val="28"/>
                <w:szCs w:val="28"/>
              </w:rPr>
              <w:t>о</w:t>
            </w:r>
            <w:r w:rsidRPr="003D3C87">
              <w:rPr>
                <w:sz w:val="28"/>
                <w:szCs w:val="28"/>
              </w:rPr>
              <w:t>го участка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47D" w:rsidRPr="003D3C87" w:rsidRDefault="0084547D" w:rsidP="00CF2E9A">
            <w:pPr>
              <w:ind w:left="-108" w:right="-113"/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Площадь</w:t>
            </w:r>
          </w:p>
          <w:p w:rsidR="0084547D" w:rsidRPr="003D3C87" w:rsidRDefault="0084547D" w:rsidP="00CF2E9A">
            <w:pPr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(кв. м)</w:t>
            </w:r>
          </w:p>
        </w:tc>
      </w:tr>
      <w:tr w:rsidR="0084547D" w:rsidRPr="003D3C87" w:rsidTr="00CF2E9A">
        <w:trPr>
          <w:trHeight w:val="1384"/>
        </w:trPr>
        <w:tc>
          <w:tcPr>
            <w:tcW w:w="2660" w:type="dxa"/>
            <w:shd w:val="clear" w:color="auto" w:fill="auto"/>
          </w:tcPr>
          <w:p w:rsidR="0084547D" w:rsidRPr="003020F4" w:rsidRDefault="0084547D" w:rsidP="00CF2E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Даровской район,</w:t>
            </w:r>
            <w:r w:rsidRPr="003020F4">
              <w:rPr>
                <w:sz w:val="28"/>
                <w:szCs w:val="28"/>
              </w:rPr>
              <w:t xml:space="preserve">            </w:t>
            </w:r>
            <w:proofErr w:type="spellStart"/>
            <w:r w:rsidRPr="003020F4">
              <w:rPr>
                <w:sz w:val="28"/>
                <w:szCs w:val="28"/>
              </w:rPr>
              <w:t>Кобрский</w:t>
            </w:r>
            <w:proofErr w:type="spellEnd"/>
            <w:r w:rsidRPr="003020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3020F4">
              <w:rPr>
                <w:sz w:val="28"/>
                <w:szCs w:val="28"/>
              </w:rPr>
              <w:t>ельский округ</w:t>
            </w:r>
            <w:r>
              <w:rPr>
                <w:sz w:val="28"/>
                <w:szCs w:val="28"/>
              </w:rPr>
              <w:t>, в районе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ревни Курень</w:t>
            </w:r>
          </w:p>
          <w:p w:rsidR="0084547D" w:rsidRPr="003D3C87" w:rsidRDefault="0084547D" w:rsidP="00CF2E9A">
            <w:pPr>
              <w:rPr>
                <w:sz w:val="28"/>
                <w:szCs w:val="28"/>
              </w:rPr>
            </w:pPr>
            <w:r w:rsidRPr="003020F4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685" w:type="dxa"/>
            <w:shd w:val="clear" w:color="auto" w:fill="auto"/>
          </w:tcPr>
          <w:p w:rsidR="0084547D" w:rsidRPr="003D3C87" w:rsidRDefault="0084547D" w:rsidP="00CF2E9A">
            <w:pPr>
              <w:jc w:val="both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приведение целевого назн</w:t>
            </w:r>
            <w:r w:rsidRPr="003D3C87">
              <w:rPr>
                <w:sz w:val="28"/>
                <w:szCs w:val="28"/>
              </w:rPr>
              <w:t>а</w:t>
            </w:r>
            <w:r w:rsidRPr="003D3C87">
              <w:rPr>
                <w:sz w:val="28"/>
                <w:szCs w:val="28"/>
              </w:rPr>
              <w:t>чения земель в соответствие с их фактическим режимом использования</w:t>
            </w:r>
            <w:r>
              <w:rPr>
                <w:sz w:val="28"/>
                <w:szCs w:val="28"/>
              </w:rPr>
              <w:t xml:space="preserve"> (размещение объекта историко-культурного назначения – Церкви Бож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ей Матери «</w:t>
            </w:r>
            <w:proofErr w:type="gramStart"/>
            <w:r>
              <w:rPr>
                <w:sz w:val="28"/>
                <w:szCs w:val="28"/>
              </w:rPr>
              <w:t>Скоро-послушницы</w:t>
            </w:r>
            <w:proofErr w:type="gramEnd"/>
            <w:r>
              <w:rPr>
                <w:sz w:val="28"/>
                <w:szCs w:val="28"/>
              </w:rPr>
              <w:t>»)</w:t>
            </w:r>
          </w:p>
        </w:tc>
        <w:tc>
          <w:tcPr>
            <w:tcW w:w="2268" w:type="dxa"/>
            <w:shd w:val="clear" w:color="auto" w:fill="auto"/>
          </w:tcPr>
          <w:p w:rsidR="0084547D" w:rsidRPr="003D3C87" w:rsidRDefault="0084547D" w:rsidP="00CF2E9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D3C87">
              <w:rPr>
                <w:sz w:val="28"/>
                <w:szCs w:val="28"/>
              </w:rPr>
              <w:t>43:</w:t>
            </w:r>
            <w:r>
              <w:rPr>
                <w:sz w:val="28"/>
                <w:szCs w:val="28"/>
              </w:rPr>
              <w:t>08</w:t>
            </w:r>
            <w:r w:rsidRPr="003D3C8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310393</w:t>
            </w:r>
            <w:r w:rsidRPr="003D3C87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2946</w:t>
            </w:r>
          </w:p>
        </w:tc>
        <w:tc>
          <w:tcPr>
            <w:tcW w:w="1129" w:type="dxa"/>
            <w:shd w:val="clear" w:color="auto" w:fill="auto"/>
          </w:tcPr>
          <w:p w:rsidR="0084547D" w:rsidRPr="003D3C87" w:rsidRDefault="0084547D" w:rsidP="00CF2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1328</w:t>
            </w:r>
          </w:p>
        </w:tc>
      </w:tr>
    </w:tbl>
    <w:p w:rsidR="0084547D" w:rsidRDefault="0084547D" w:rsidP="0084547D">
      <w:pPr>
        <w:rPr>
          <w:sz w:val="28"/>
          <w:szCs w:val="28"/>
        </w:rPr>
      </w:pPr>
    </w:p>
    <w:p w:rsidR="0084547D" w:rsidRDefault="0084547D" w:rsidP="0084547D">
      <w:pPr>
        <w:rPr>
          <w:sz w:val="28"/>
          <w:szCs w:val="28"/>
        </w:rPr>
      </w:pPr>
    </w:p>
    <w:p w:rsidR="0084547D" w:rsidRDefault="0084547D" w:rsidP="0084547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84547D" w:rsidRDefault="0084547D" w:rsidP="0084547D">
      <w:pPr>
        <w:jc w:val="center"/>
        <w:rPr>
          <w:sz w:val="28"/>
          <w:szCs w:val="28"/>
        </w:rPr>
      </w:pPr>
    </w:p>
    <w:p w:rsidR="0084547D" w:rsidRDefault="0084547D" w:rsidP="0084547D">
      <w:pPr>
        <w:jc w:val="center"/>
        <w:rPr>
          <w:sz w:val="28"/>
          <w:szCs w:val="28"/>
        </w:rPr>
      </w:pPr>
    </w:p>
    <w:p w:rsidR="0084547D" w:rsidRDefault="0084547D" w:rsidP="0084547D">
      <w:pPr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</w:p>
    <w:p w:rsidR="00C00D62" w:rsidRDefault="00C00D62">
      <w:bookmarkStart w:id="0" w:name="_GoBack"/>
      <w:bookmarkEnd w:id="0"/>
    </w:p>
    <w:sectPr w:rsidR="00C00D62" w:rsidSect="00E2242C">
      <w:headerReference w:type="even" r:id="rId5"/>
      <w:headerReference w:type="default" r:id="rId6"/>
      <w:footerReference w:type="even" r:id="rId7"/>
      <w:headerReference w:type="first" r:id="rId8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78" w:rsidRPr="00E2242C" w:rsidRDefault="0084547D" w:rsidP="00E2242C">
    <w:pPr>
      <w:pStyle w:val="a6"/>
    </w:pPr>
    <w:r w:rsidRPr="00E2242C"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9" w:rsidRDefault="0084547D" w:rsidP="008021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527BD9" w:rsidRDefault="008454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59B" w:rsidRDefault="0084547D">
    <w:pPr>
      <w:pStyle w:val="a3"/>
      <w:jc w:val="center"/>
    </w:pPr>
  </w:p>
  <w:p w:rsidR="00AA359B" w:rsidRDefault="008454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9" w:rsidRPr="001671DD" w:rsidRDefault="0084547D" w:rsidP="00F464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C8"/>
    <w:rsid w:val="0084547D"/>
    <w:rsid w:val="009939C8"/>
    <w:rsid w:val="00C0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5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547D"/>
  </w:style>
  <w:style w:type="paragraph" w:styleId="a6">
    <w:name w:val="footer"/>
    <w:basedOn w:val="a"/>
    <w:link w:val="a7"/>
    <w:rsid w:val="008454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45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 Знак Знак Знак Знак Знак Знак Знак"/>
    <w:basedOn w:val="a"/>
    <w:rsid w:val="0084547D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5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4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547D"/>
  </w:style>
  <w:style w:type="paragraph" w:styleId="a6">
    <w:name w:val="footer"/>
    <w:basedOn w:val="a"/>
    <w:link w:val="a7"/>
    <w:rsid w:val="008454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45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 Знак Знак Знак Знак Знак Знак Знак"/>
    <w:basedOn w:val="a"/>
    <w:rsid w:val="0084547D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2013-09-10T07:05:00Z</dcterms:created>
  <dcterms:modified xsi:type="dcterms:W3CDTF">2013-09-10T07:05:00Z</dcterms:modified>
</cp:coreProperties>
</file>